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39C" w:rsidRPr="005E1CFF" w:rsidRDefault="0030555D">
      <w:pPr>
        <w:rPr>
          <w:rFonts w:ascii="Palatino Linotype" w:hAnsi="Palatino Linotype"/>
          <w:sz w:val="20"/>
          <w:szCs w:val="20"/>
        </w:rPr>
      </w:pPr>
      <w:r>
        <w:t xml:space="preserve"> </w:t>
      </w:r>
      <w:r w:rsidRPr="005E1CFF">
        <w:rPr>
          <w:rFonts w:ascii="Palatino Linotype" w:hAnsi="Palatino Linotype"/>
          <w:b/>
          <w:bCs/>
          <w:sz w:val="20"/>
          <w:szCs w:val="20"/>
        </w:rPr>
        <w:t>Table S1</w:t>
      </w:r>
      <w:r w:rsidRPr="005E1CFF">
        <w:rPr>
          <w:rFonts w:ascii="Palatino Linotype" w:hAnsi="Palatino Linotype"/>
          <w:sz w:val="20"/>
          <w:szCs w:val="20"/>
        </w:rPr>
        <w:t xml:space="preserve">. Characteristics of final filtered SNPs </w:t>
      </w:r>
      <w:r w:rsidR="005E1CFF" w:rsidRPr="005E1CFF">
        <w:rPr>
          <w:rFonts w:ascii="Palatino Linotype" w:hAnsi="Palatino Linotype"/>
          <w:sz w:val="20"/>
          <w:szCs w:val="20"/>
        </w:rPr>
        <w:t>(39,788 GBS markers)</w:t>
      </w:r>
      <w:r w:rsidR="00DF2DA0">
        <w:rPr>
          <w:rFonts w:ascii="Palatino Linotype" w:hAnsi="Palatino Linotype"/>
          <w:sz w:val="20"/>
          <w:szCs w:val="20"/>
        </w:rPr>
        <w:t>.</w:t>
      </w:r>
    </w:p>
    <w:tbl>
      <w:tblPr>
        <w:tblStyle w:val="Tableausimple2"/>
        <w:tblpPr w:leftFromText="180" w:rightFromText="180" w:vertAnchor="page" w:horzAnchor="margin" w:tblpY="2128"/>
        <w:tblW w:w="9564" w:type="dxa"/>
        <w:tblLook w:val="04A0" w:firstRow="1" w:lastRow="0" w:firstColumn="1" w:lastColumn="0" w:noHBand="0" w:noVBand="1"/>
      </w:tblPr>
      <w:tblGrid>
        <w:gridCol w:w="1439"/>
        <w:gridCol w:w="983"/>
        <w:gridCol w:w="1064"/>
        <w:gridCol w:w="1519"/>
        <w:gridCol w:w="1216"/>
        <w:gridCol w:w="1521"/>
        <w:gridCol w:w="1216"/>
        <w:gridCol w:w="1290"/>
      </w:tblGrid>
      <w:tr w:rsidR="005E1CFF" w:rsidRPr="00A94706" w:rsidTr="00A947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" w:type="dxa"/>
            <w:vMerge w:val="restart"/>
            <w:noWrap/>
            <w:hideMark/>
          </w:tcPr>
          <w:p w:rsidR="005E1CFF" w:rsidRPr="00A94706" w:rsidRDefault="005E1CFF" w:rsidP="00355F22">
            <w:pPr>
              <w:spacing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</w:p>
          <w:p w:rsidR="005E1CFF" w:rsidRPr="00A94706" w:rsidRDefault="005E1CFF" w:rsidP="00355F22">
            <w:pPr>
              <w:spacing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Chromosome</w:t>
            </w:r>
          </w:p>
        </w:tc>
        <w:tc>
          <w:tcPr>
            <w:tcW w:w="983" w:type="dxa"/>
            <w:vMerge w:val="restart"/>
            <w:noWrap/>
            <w:hideMark/>
          </w:tcPr>
          <w:p w:rsidR="005E1CFF" w:rsidRPr="00A94706" w:rsidRDefault="005E1CFF" w:rsidP="00355F22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</w:p>
          <w:p w:rsidR="005E1CFF" w:rsidRPr="00A94706" w:rsidRDefault="005E1CFF" w:rsidP="00355F22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Number</w:t>
            </w:r>
          </w:p>
        </w:tc>
        <w:tc>
          <w:tcPr>
            <w:tcW w:w="2583" w:type="dxa"/>
            <w:gridSpan w:val="2"/>
            <w:noWrap/>
            <w:hideMark/>
          </w:tcPr>
          <w:p w:rsidR="005E1CFF" w:rsidRPr="00A94706" w:rsidRDefault="005E1CFF" w:rsidP="00355F22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Minor allele frequency</w:t>
            </w:r>
          </w:p>
        </w:tc>
        <w:tc>
          <w:tcPr>
            <w:tcW w:w="2737" w:type="dxa"/>
            <w:gridSpan w:val="2"/>
            <w:noWrap/>
            <w:hideMark/>
          </w:tcPr>
          <w:p w:rsidR="005E1CFF" w:rsidRPr="00A94706" w:rsidRDefault="005E1CFF" w:rsidP="00355F22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SNPs call rate</w:t>
            </w:r>
          </w:p>
        </w:tc>
        <w:tc>
          <w:tcPr>
            <w:tcW w:w="2506" w:type="dxa"/>
            <w:gridSpan w:val="2"/>
            <w:noWrap/>
            <w:hideMark/>
          </w:tcPr>
          <w:p w:rsidR="005E1CFF" w:rsidRPr="00A94706" w:rsidRDefault="005E1CFF" w:rsidP="00355F22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Observed heterozygosity</w:t>
            </w:r>
          </w:p>
        </w:tc>
      </w:tr>
      <w:tr w:rsidR="00A94706" w:rsidRPr="00A94706" w:rsidTr="00A947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" w:type="dxa"/>
            <w:vMerge/>
            <w:noWrap/>
          </w:tcPr>
          <w:p w:rsidR="005E1CFF" w:rsidRPr="00A94706" w:rsidRDefault="005E1CFF" w:rsidP="00355F22">
            <w:pPr>
              <w:spacing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</w:p>
        </w:tc>
        <w:tc>
          <w:tcPr>
            <w:tcW w:w="983" w:type="dxa"/>
            <w:vMerge/>
            <w:noWrap/>
          </w:tcPr>
          <w:p w:rsidR="005E1CFF" w:rsidRPr="00A94706" w:rsidRDefault="005E1CFF" w:rsidP="00355F22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</w:p>
        </w:tc>
        <w:tc>
          <w:tcPr>
            <w:tcW w:w="1064" w:type="dxa"/>
            <w:noWrap/>
          </w:tcPr>
          <w:p w:rsidR="005E1CFF" w:rsidRPr="00A94706" w:rsidRDefault="005E1CFF" w:rsidP="00355F22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Mean</w:t>
            </w:r>
          </w:p>
        </w:tc>
        <w:tc>
          <w:tcPr>
            <w:tcW w:w="1519" w:type="dxa"/>
            <w:noWrap/>
          </w:tcPr>
          <w:p w:rsidR="005E1CFF" w:rsidRPr="00A94706" w:rsidRDefault="005E1CFF" w:rsidP="00355F22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SD</w:t>
            </w:r>
          </w:p>
        </w:tc>
        <w:tc>
          <w:tcPr>
            <w:tcW w:w="1216" w:type="dxa"/>
            <w:noWrap/>
          </w:tcPr>
          <w:p w:rsidR="005E1CFF" w:rsidRPr="00A94706" w:rsidRDefault="005E1CFF" w:rsidP="00355F22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Mean</w:t>
            </w:r>
          </w:p>
        </w:tc>
        <w:tc>
          <w:tcPr>
            <w:tcW w:w="1521" w:type="dxa"/>
            <w:noWrap/>
          </w:tcPr>
          <w:p w:rsidR="005E1CFF" w:rsidRPr="00A94706" w:rsidRDefault="005E1CFF" w:rsidP="00355F22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SD</w:t>
            </w:r>
          </w:p>
        </w:tc>
        <w:tc>
          <w:tcPr>
            <w:tcW w:w="1216" w:type="dxa"/>
            <w:noWrap/>
          </w:tcPr>
          <w:p w:rsidR="005E1CFF" w:rsidRPr="00A94706" w:rsidRDefault="005E1CFF" w:rsidP="00355F22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Average</w:t>
            </w:r>
          </w:p>
        </w:tc>
        <w:tc>
          <w:tcPr>
            <w:tcW w:w="1290" w:type="dxa"/>
            <w:noWrap/>
          </w:tcPr>
          <w:p w:rsidR="005E1CFF" w:rsidRPr="00A94706" w:rsidRDefault="005E1CFF" w:rsidP="00355F22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SD</w:t>
            </w:r>
          </w:p>
        </w:tc>
      </w:tr>
      <w:tr w:rsidR="00355F22" w:rsidRPr="00A94706" w:rsidTr="00A94706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" w:type="dxa"/>
            <w:tcBorders>
              <w:top w:val="single" w:sz="4" w:space="0" w:color="7F7F7F" w:themeColor="text1" w:themeTint="80"/>
              <w:bottom w:val="nil"/>
            </w:tcBorders>
            <w:noWrap/>
            <w:hideMark/>
          </w:tcPr>
          <w:p w:rsidR="00355F22" w:rsidRPr="00A94706" w:rsidRDefault="00A94706" w:rsidP="00A94706">
            <w:pPr>
              <w:tabs>
                <w:tab w:val="center" w:pos="611"/>
                <w:tab w:val="left" w:pos="1080"/>
              </w:tabs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ab/>
            </w:r>
            <w:r w:rsidR="00355F22"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ab/>
            </w:r>
          </w:p>
        </w:tc>
        <w:tc>
          <w:tcPr>
            <w:tcW w:w="983" w:type="dxa"/>
            <w:tcBorders>
              <w:top w:val="single" w:sz="4" w:space="0" w:color="7F7F7F" w:themeColor="text1" w:themeTint="80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3367</w:t>
            </w:r>
          </w:p>
        </w:tc>
        <w:tc>
          <w:tcPr>
            <w:tcW w:w="1064" w:type="dxa"/>
            <w:tcBorders>
              <w:top w:val="single" w:sz="4" w:space="0" w:color="7F7F7F" w:themeColor="text1" w:themeTint="80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519" w:type="dxa"/>
            <w:tcBorders>
              <w:top w:val="single" w:sz="4" w:space="0" w:color="7F7F7F" w:themeColor="text1" w:themeTint="80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1216" w:type="dxa"/>
            <w:tcBorders>
              <w:top w:val="single" w:sz="4" w:space="0" w:color="7F7F7F" w:themeColor="text1" w:themeTint="80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0.97</w:t>
            </w:r>
          </w:p>
        </w:tc>
        <w:tc>
          <w:tcPr>
            <w:tcW w:w="1521" w:type="dxa"/>
            <w:tcBorders>
              <w:top w:val="single" w:sz="4" w:space="0" w:color="7F7F7F" w:themeColor="text1" w:themeTint="80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1216" w:type="dxa"/>
            <w:tcBorders>
              <w:top w:val="single" w:sz="4" w:space="0" w:color="7F7F7F" w:themeColor="text1" w:themeTint="80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290" w:type="dxa"/>
            <w:tcBorders>
              <w:top w:val="single" w:sz="4" w:space="0" w:color="7F7F7F" w:themeColor="text1" w:themeTint="80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0.13</w:t>
            </w:r>
          </w:p>
        </w:tc>
      </w:tr>
      <w:tr w:rsidR="00355F22" w:rsidRPr="00A94706" w:rsidTr="00A947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3069</w:t>
            </w:r>
          </w:p>
        </w:tc>
        <w:tc>
          <w:tcPr>
            <w:tcW w:w="1064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519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1216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0.97</w:t>
            </w:r>
          </w:p>
        </w:tc>
        <w:tc>
          <w:tcPr>
            <w:tcW w:w="1521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1216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290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0.12</w:t>
            </w:r>
          </w:p>
        </w:tc>
      </w:tr>
      <w:tr w:rsidR="00355F22" w:rsidRPr="00A94706" w:rsidTr="00A94706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83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3931</w:t>
            </w:r>
          </w:p>
        </w:tc>
        <w:tc>
          <w:tcPr>
            <w:tcW w:w="1064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519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1216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0.98</w:t>
            </w:r>
          </w:p>
        </w:tc>
        <w:tc>
          <w:tcPr>
            <w:tcW w:w="1521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1216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290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0.12</w:t>
            </w:r>
          </w:p>
        </w:tc>
      </w:tr>
      <w:tr w:rsidR="00355F22" w:rsidRPr="00A94706" w:rsidTr="00A947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83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1507</w:t>
            </w:r>
          </w:p>
        </w:tc>
        <w:tc>
          <w:tcPr>
            <w:tcW w:w="1064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519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1216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0.97</w:t>
            </w:r>
          </w:p>
        </w:tc>
        <w:tc>
          <w:tcPr>
            <w:tcW w:w="1521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1216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290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0.12</w:t>
            </w:r>
          </w:p>
        </w:tc>
      </w:tr>
      <w:tr w:rsidR="00355F22" w:rsidRPr="00A94706" w:rsidTr="00A94706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83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1520</w:t>
            </w:r>
          </w:p>
        </w:tc>
        <w:tc>
          <w:tcPr>
            <w:tcW w:w="1064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519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1216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0.98</w:t>
            </w:r>
          </w:p>
        </w:tc>
        <w:tc>
          <w:tcPr>
            <w:tcW w:w="1521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1216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290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0.12</w:t>
            </w:r>
          </w:p>
        </w:tc>
      </w:tr>
      <w:tr w:rsidR="00355F22" w:rsidRPr="00A94706" w:rsidTr="00A947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83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1215</w:t>
            </w:r>
          </w:p>
        </w:tc>
        <w:tc>
          <w:tcPr>
            <w:tcW w:w="1064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519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1216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0.97</w:t>
            </w:r>
          </w:p>
        </w:tc>
        <w:tc>
          <w:tcPr>
            <w:tcW w:w="1521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1216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290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0.12</w:t>
            </w:r>
          </w:p>
        </w:tc>
      </w:tr>
      <w:tr w:rsidR="00355F22" w:rsidRPr="00A94706" w:rsidTr="00A94706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83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1332</w:t>
            </w:r>
          </w:p>
        </w:tc>
        <w:tc>
          <w:tcPr>
            <w:tcW w:w="1064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519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1216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0.97</w:t>
            </w:r>
          </w:p>
        </w:tc>
        <w:tc>
          <w:tcPr>
            <w:tcW w:w="1521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1216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290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0.12</w:t>
            </w:r>
          </w:p>
        </w:tc>
      </w:tr>
      <w:tr w:rsidR="00355F22" w:rsidRPr="00A94706" w:rsidTr="00A947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83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1063</w:t>
            </w:r>
          </w:p>
        </w:tc>
        <w:tc>
          <w:tcPr>
            <w:tcW w:w="1064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519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1216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0.98</w:t>
            </w:r>
          </w:p>
        </w:tc>
        <w:tc>
          <w:tcPr>
            <w:tcW w:w="1521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1216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290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0.12</w:t>
            </w:r>
          </w:p>
        </w:tc>
      </w:tr>
      <w:tr w:rsidR="00355F22" w:rsidRPr="00A94706" w:rsidTr="00A94706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83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1297</w:t>
            </w:r>
          </w:p>
        </w:tc>
        <w:tc>
          <w:tcPr>
            <w:tcW w:w="1064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519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1216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0.98</w:t>
            </w:r>
          </w:p>
        </w:tc>
        <w:tc>
          <w:tcPr>
            <w:tcW w:w="1521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1216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290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0.12</w:t>
            </w:r>
          </w:p>
        </w:tc>
      </w:tr>
      <w:tr w:rsidR="00355F22" w:rsidRPr="00A94706" w:rsidTr="00A947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83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1077</w:t>
            </w:r>
          </w:p>
        </w:tc>
        <w:tc>
          <w:tcPr>
            <w:tcW w:w="1064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519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1216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0.97</w:t>
            </w:r>
          </w:p>
        </w:tc>
        <w:tc>
          <w:tcPr>
            <w:tcW w:w="1521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1216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290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0.12</w:t>
            </w:r>
          </w:p>
        </w:tc>
      </w:tr>
      <w:tr w:rsidR="00355F22" w:rsidRPr="00A94706" w:rsidTr="00A94706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83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1829</w:t>
            </w:r>
          </w:p>
        </w:tc>
        <w:tc>
          <w:tcPr>
            <w:tcW w:w="1064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519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1216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0.98</w:t>
            </w:r>
          </w:p>
        </w:tc>
        <w:tc>
          <w:tcPr>
            <w:tcW w:w="1521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1216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290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0.13</w:t>
            </w:r>
          </w:p>
        </w:tc>
      </w:tr>
      <w:tr w:rsidR="00355F22" w:rsidRPr="00A94706" w:rsidTr="00A947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83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1526</w:t>
            </w:r>
          </w:p>
        </w:tc>
        <w:tc>
          <w:tcPr>
            <w:tcW w:w="1064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519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1216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0.98</w:t>
            </w:r>
          </w:p>
        </w:tc>
        <w:tc>
          <w:tcPr>
            <w:tcW w:w="1521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1216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290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0.12</w:t>
            </w:r>
          </w:p>
        </w:tc>
      </w:tr>
      <w:tr w:rsidR="00355F22" w:rsidRPr="00A94706" w:rsidTr="00A94706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83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1603</w:t>
            </w:r>
          </w:p>
        </w:tc>
        <w:tc>
          <w:tcPr>
            <w:tcW w:w="1064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519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1216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0.98</w:t>
            </w:r>
          </w:p>
        </w:tc>
        <w:tc>
          <w:tcPr>
            <w:tcW w:w="1521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1216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290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0.13</w:t>
            </w:r>
          </w:p>
        </w:tc>
      </w:tr>
      <w:tr w:rsidR="00355F22" w:rsidRPr="00A94706" w:rsidTr="00A947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83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1764</w:t>
            </w:r>
          </w:p>
        </w:tc>
        <w:tc>
          <w:tcPr>
            <w:tcW w:w="1064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519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1216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0.98</w:t>
            </w:r>
          </w:p>
        </w:tc>
        <w:tc>
          <w:tcPr>
            <w:tcW w:w="1521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1216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290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0.12</w:t>
            </w:r>
          </w:p>
        </w:tc>
      </w:tr>
      <w:tr w:rsidR="00355F22" w:rsidRPr="00A94706" w:rsidTr="00A94706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83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1209</w:t>
            </w:r>
          </w:p>
        </w:tc>
        <w:tc>
          <w:tcPr>
            <w:tcW w:w="1064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519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1216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0.98</w:t>
            </w:r>
          </w:p>
        </w:tc>
        <w:tc>
          <w:tcPr>
            <w:tcW w:w="1521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1216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290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0.12</w:t>
            </w:r>
          </w:p>
        </w:tc>
      </w:tr>
      <w:tr w:rsidR="00355F22" w:rsidRPr="00A94706" w:rsidTr="00A947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83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969</w:t>
            </w:r>
          </w:p>
        </w:tc>
        <w:tc>
          <w:tcPr>
            <w:tcW w:w="1064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519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1216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0.97</w:t>
            </w:r>
          </w:p>
        </w:tc>
        <w:tc>
          <w:tcPr>
            <w:tcW w:w="1521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1216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290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0.12</w:t>
            </w:r>
          </w:p>
        </w:tc>
      </w:tr>
      <w:tr w:rsidR="00355F22" w:rsidRPr="00A94706" w:rsidTr="00A94706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83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1283</w:t>
            </w:r>
          </w:p>
        </w:tc>
        <w:tc>
          <w:tcPr>
            <w:tcW w:w="1064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519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1216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0.98</w:t>
            </w:r>
          </w:p>
        </w:tc>
        <w:tc>
          <w:tcPr>
            <w:tcW w:w="1521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1216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290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0.13</w:t>
            </w:r>
          </w:p>
        </w:tc>
      </w:tr>
      <w:tr w:rsidR="00355F22" w:rsidRPr="00A94706" w:rsidTr="00A947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83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1392</w:t>
            </w:r>
          </w:p>
        </w:tc>
        <w:tc>
          <w:tcPr>
            <w:tcW w:w="1064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519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1216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0.98</w:t>
            </w:r>
          </w:p>
        </w:tc>
        <w:tc>
          <w:tcPr>
            <w:tcW w:w="1521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1216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290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0.12</w:t>
            </w:r>
          </w:p>
        </w:tc>
      </w:tr>
      <w:tr w:rsidR="00355F22" w:rsidRPr="00A94706" w:rsidTr="00A94706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83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1432</w:t>
            </w:r>
          </w:p>
        </w:tc>
        <w:tc>
          <w:tcPr>
            <w:tcW w:w="1064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519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1216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0.98</w:t>
            </w:r>
          </w:p>
        </w:tc>
        <w:tc>
          <w:tcPr>
            <w:tcW w:w="1521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1216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1290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0.13</w:t>
            </w:r>
          </w:p>
        </w:tc>
      </w:tr>
      <w:tr w:rsidR="00355F22" w:rsidRPr="00A94706" w:rsidTr="00A947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83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1083</w:t>
            </w:r>
          </w:p>
        </w:tc>
        <w:tc>
          <w:tcPr>
            <w:tcW w:w="1064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519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1216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0.98</w:t>
            </w:r>
          </w:p>
        </w:tc>
        <w:tc>
          <w:tcPr>
            <w:tcW w:w="1521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1216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290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0.13</w:t>
            </w:r>
          </w:p>
        </w:tc>
      </w:tr>
      <w:tr w:rsidR="00355F22" w:rsidRPr="00A94706" w:rsidTr="00A94706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983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1247</w:t>
            </w:r>
          </w:p>
        </w:tc>
        <w:tc>
          <w:tcPr>
            <w:tcW w:w="1064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519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1216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0.98</w:t>
            </w:r>
          </w:p>
        </w:tc>
        <w:tc>
          <w:tcPr>
            <w:tcW w:w="1521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1216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290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0.12</w:t>
            </w:r>
          </w:p>
        </w:tc>
      </w:tr>
      <w:tr w:rsidR="00355F22" w:rsidRPr="00A94706" w:rsidTr="00A947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83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1038</w:t>
            </w:r>
          </w:p>
        </w:tc>
        <w:tc>
          <w:tcPr>
            <w:tcW w:w="1064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519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1216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0.98</w:t>
            </w:r>
          </w:p>
        </w:tc>
        <w:tc>
          <w:tcPr>
            <w:tcW w:w="1521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1216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290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0.12</w:t>
            </w:r>
          </w:p>
        </w:tc>
      </w:tr>
      <w:tr w:rsidR="00355F22" w:rsidRPr="00A94706" w:rsidTr="00A94706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983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1115</w:t>
            </w:r>
          </w:p>
        </w:tc>
        <w:tc>
          <w:tcPr>
            <w:tcW w:w="1064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519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1216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0.98</w:t>
            </w:r>
          </w:p>
        </w:tc>
        <w:tc>
          <w:tcPr>
            <w:tcW w:w="1521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1216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290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0.13</w:t>
            </w:r>
          </w:p>
        </w:tc>
      </w:tr>
      <w:tr w:rsidR="00A94706" w:rsidRPr="00A94706" w:rsidTr="00A947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83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1434</w:t>
            </w:r>
          </w:p>
        </w:tc>
        <w:tc>
          <w:tcPr>
            <w:tcW w:w="1064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519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1216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0.98</w:t>
            </w:r>
          </w:p>
        </w:tc>
        <w:tc>
          <w:tcPr>
            <w:tcW w:w="1521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1216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290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0.13</w:t>
            </w:r>
          </w:p>
        </w:tc>
      </w:tr>
      <w:tr w:rsidR="00355F22" w:rsidRPr="00A94706" w:rsidTr="00A94706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83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713</w:t>
            </w:r>
          </w:p>
        </w:tc>
        <w:tc>
          <w:tcPr>
            <w:tcW w:w="1064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519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1216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0.98</w:t>
            </w:r>
          </w:p>
        </w:tc>
        <w:tc>
          <w:tcPr>
            <w:tcW w:w="1521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1216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290" w:type="dxa"/>
            <w:tcBorders>
              <w:top w:val="nil"/>
              <w:bottom w:val="nil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0.12</w:t>
            </w:r>
          </w:p>
        </w:tc>
      </w:tr>
      <w:tr w:rsidR="00A94706" w:rsidRPr="00A94706" w:rsidTr="00A947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" w:type="dxa"/>
            <w:tcBorders>
              <w:top w:val="nil"/>
              <w:bottom w:val="single" w:sz="4" w:space="0" w:color="auto"/>
            </w:tcBorders>
            <w:noWrap/>
            <w:hideMark/>
          </w:tcPr>
          <w:p w:rsidR="00355F22" w:rsidRPr="00A94706" w:rsidRDefault="00355F22" w:rsidP="00355F22">
            <w:pPr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83" w:type="dxa"/>
            <w:tcBorders>
              <w:top w:val="nil"/>
              <w:bottom w:val="single" w:sz="4" w:space="0" w:color="auto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773</w:t>
            </w: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519" w:type="dxa"/>
            <w:tcBorders>
              <w:top w:val="nil"/>
              <w:bottom w:val="single" w:sz="4" w:space="0" w:color="auto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0.97</w:t>
            </w:r>
          </w:p>
        </w:tc>
        <w:tc>
          <w:tcPr>
            <w:tcW w:w="1521" w:type="dxa"/>
            <w:tcBorders>
              <w:top w:val="nil"/>
              <w:bottom w:val="single" w:sz="4" w:space="0" w:color="auto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290" w:type="dxa"/>
            <w:tcBorders>
              <w:top w:val="nil"/>
              <w:bottom w:val="single" w:sz="4" w:space="0" w:color="auto"/>
            </w:tcBorders>
            <w:noWrap/>
            <w:hideMark/>
          </w:tcPr>
          <w:p w:rsidR="00355F22" w:rsidRPr="00A94706" w:rsidRDefault="00355F22" w:rsidP="0035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</w:pPr>
            <w:r w:rsidRPr="00A94706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</w:rPr>
              <w:t>0.13</w:t>
            </w:r>
          </w:p>
        </w:tc>
      </w:tr>
    </w:tbl>
    <w:p w:rsidR="00355F22" w:rsidRPr="005E1CFF" w:rsidRDefault="00355F22">
      <w:pPr>
        <w:rPr>
          <w:rFonts w:ascii="Palatino Linotype" w:hAnsi="Palatino Linotype"/>
          <w:sz w:val="20"/>
          <w:szCs w:val="20"/>
        </w:rPr>
      </w:pPr>
      <w:bookmarkStart w:id="0" w:name="_GoBack"/>
      <w:bookmarkEnd w:id="0"/>
    </w:p>
    <w:sectPr w:rsidR="00355F22" w:rsidRPr="005E1CF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801" w:rsidRDefault="00E52801" w:rsidP="00A94706">
      <w:pPr>
        <w:spacing w:after="0" w:line="240" w:lineRule="auto"/>
      </w:pPr>
      <w:r>
        <w:separator/>
      </w:r>
    </w:p>
  </w:endnote>
  <w:endnote w:type="continuationSeparator" w:id="0">
    <w:p w:rsidR="00E52801" w:rsidRDefault="00E52801" w:rsidP="00A94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801" w:rsidRDefault="00E52801" w:rsidP="00A94706">
      <w:pPr>
        <w:spacing w:after="0" w:line="240" w:lineRule="auto"/>
      </w:pPr>
      <w:r>
        <w:separator/>
      </w:r>
    </w:p>
  </w:footnote>
  <w:footnote w:type="continuationSeparator" w:id="0">
    <w:p w:rsidR="00E52801" w:rsidRDefault="00E52801" w:rsidP="00A947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111"/>
    <w:rsid w:val="0030555D"/>
    <w:rsid w:val="00355F22"/>
    <w:rsid w:val="005E1CFF"/>
    <w:rsid w:val="00A94706"/>
    <w:rsid w:val="00B47111"/>
    <w:rsid w:val="00D35BDB"/>
    <w:rsid w:val="00DA739C"/>
    <w:rsid w:val="00DF2DA0"/>
    <w:rsid w:val="00E52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3072A2E-9612-4FFF-A22B-76C5C6E48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Tableausimple4">
    <w:name w:val="Plain Table 4"/>
    <w:basedOn w:val="TableauNormal"/>
    <w:uiPriority w:val="44"/>
    <w:rsid w:val="00355F2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lledutableau">
    <w:name w:val="Table Grid"/>
    <w:basedOn w:val="TableauNormal"/>
    <w:uiPriority w:val="39"/>
    <w:rsid w:val="00A947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simple2">
    <w:name w:val="Plain Table 2"/>
    <w:basedOn w:val="TableauNormal"/>
    <w:uiPriority w:val="42"/>
    <w:rsid w:val="00A9470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En-tte">
    <w:name w:val="header"/>
    <w:basedOn w:val="Normal"/>
    <w:link w:val="En-tteCar"/>
    <w:uiPriority w:val="99"/>
    <w:unhideWhenUsed/>
    <w:rsid w:val="00A947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94706"/>
  </w:style>
  <w:style w:type="paragraph" w:styleId="Pieddepage">
    <w:name w:val="footer"/>
    <w:basedOn w:val="Normal"/>
    <w:link w:val="PieddepageCar"/>
    <w:uiPriority w:val="99"/>
    <w:unhideWhenUsed/>
    <w:rsid w:val="00A947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947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54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imen baazaoui</dc:creator>
  <cp:keywords/>
  <dc:description/>
  <cp:lastModifiedBy>imen baazaoui</cp:lastModifiedBy>
  <cp:revision>6</cp:revision>
  <cp:lastPrinted>2019-12-06T07:34:00Z</cp:lastPrinted>
  <dcterms:created xsi:type="dcterms:W3CDTF">2019-12-05T21:39:00Z</dcterms:created>
  <dcterms:modified xsi:type="dcterms:W3CDTF">2019-12-08T19:20:00Z</dcterms:modified>
</cp:coreProperties>
</file>